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BE1" w:rsidRDefault="001B08A6" w:rsidP="001B08A6">
      <w:pPr>
        <w:shd w:val="clear" w:color="auto" w:fill="FFFFFF"/>
        <w:spacing w:after="360" w:line="240" w:lineRule="auto"/>
        <w:jc w:val="both"/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</w:pPr>
      <w:r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ab/>
      </w:r>
      <w:r w:rsidR="001D0558" w:rsidRPr="001D0558"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 xml:space="preserve">МВД рекомендует не использовать камеры видеонаблюдения, закрыть свои профили в </w:t>
      </w:r>
      <w:proofErr w:type="spellStart"/>
      <w:r w:rsidR="001D0558" w:rsidRPr="001D0558"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>соцсетях</w:t>
      </w:r>
      <w:proofErr w:type="spellEnd"/>
      <w:r w:rsidR="001D0558" w:rsidRPr="001D0558"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 xml:space="preserve"> и отключить функцию «Люди рядом» в </w:t>
      </w:r>
      <w:proofErr w:type="spellStart"/>
      <w:r w:rsidR="001D0558" w:rsidRPr="001D0558"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>Telegram</w:t>
      </w:r>
      <w:proofErr w:type="spellEnd"/>
      <w:r w:rsidR="001D0558" w:rsidRPr="001D0558"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 xml:space="preserve">. </w:t>
      </w:r>
    </w:p>
    <w:p w:rsidR="001D0558" w:rsidRPr="001D0558" w:rsidRDefault="001D0558" w:rsidP="001B08A6">
      <w:pPr>
        <w:shd w:val="clear" w:color="auto" w:fill="FFFFFF"/>
        <w:spacing w:after="360" w:line="240" w:lineRule="auto"/>
        <w:jc w:val="both"/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</w:pPr>
      <w:r w:rsidRPr="001D0558"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>Отключите камеры видеонаблюдения, если в них нет острой необходимости. Противник может подключиться к ним и использовать полученные данные, чтобы навредить вам.</w:t>
      </w:r>
    </w:p>
    <w:p w:rsidR="001D0558" w:rsidRPr="001D0558" w:rsidRDefault="001D0558" w:rsidP="001B08A6">
      <w:pPr>
        <w:numPr>
          <w:ilvl w:val="0"/>
          <w:numId w:val="2"/>
        </w:numPr>
        <w:shd w:val="clear" w:color="auto" w:fill="FFFFFF"/>
        <w:spacing w:before="100" w:beforeAutospacing="1" w:after="270" w:line="240" w:lineRule="auto"/>
        <w:ind w:left="0"/>
        <w:jc w:val="both"/>
        <w:rPr>
          <w:rFonts w:ascii="Montserrat" w:eastAsia="Times New Roman" w:hAnsi="Montserrat" w:cs="Segoe UI"/>
          <w:b/>
          <w:bCs/>
          <w:color w:val="000000"/>
          <w:sz w:val="27"/>
          <w:szCs w:val="27"/>
        </w:rPr>
      </w:pPr>
      <w:proofErr w:type="spellStart"/>
      <w:r w:rsidRPr="001D0558">
        <w:rPr>
          <w:rFonts w:ascii="Montserrat" w:eastAsia="Times New Roman" w:hAnsi="Montserrat" w:cs="Segoe UI"/>
          <w:b/>
          <w:bCs/>
          <w:color w:val="000000"/>
          <w:sz w:val="27"/>
        </w:rPr>
        <w:t>Онлайн-сервисы</w:t>
      </w:r>
      <w:proofErr w:type="spellEnd"/>
      <w:r w:rsidRPr="001D0558">
        <w:rPr>
          <w:rFonts w:ascii="Montserrat" w:eastAsia="Times New Roman" w:hAnsi="Montserrat" w:cs="Segoe UI"/>
          <w:b/>
          <w:bCs/>
          <w:color w:val="000000"/>
          <w:sz w:val="27"/>
        </w:rPr>
        <w:t xml:space="preserve"> знакомств</w:t>
      </w:r>
    </w:p>
    <w:p w:rsidR="001D0558" w:rsidRPr="001D0558" w:rsidRDefault="001D0558" w:rsidP="001B08A6">
      <w:pPr>
        <w:shd w:val="clear" w:color="auto" w:fill="FFFFFF"/>
        <w:spacing w:after="360" w:line="240" w:lineRule="auto"/>
        <w:jc w:val="both"/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</w:pPr>
      <w:r w:rsidRPr="001D0558"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 xml:space="preserve">Пользоваться </w:t>
      </w:r>
      <w:proofErr w:type="spellStart"/>
      <w:r w:rsidRPr="001D0558"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>онлайн-сервисами</w:t>
      </w:r>
      <w:proofErr w:type="spellEnd"/>
      <w:r w:rsidRPr="001D0558"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 xml:space="preserve"> знакомств небезопасно. Не раскрывайте свои личные данные незнакомым людям. Злоумышленники используют их для сбора информации.</w:t>
      </w:r>
    </w:p>
    <w:p w:rsidR="001D0558" w:rsidRPr="001D0558" w:rsidRDefault="001D0558" w:rsidP="001B08A6">
      <w:pPr>
        <w:numPr>
          <w:ilvl w:val="0"/>
          <w:numId w:val="3"/>
        </w:numPr>
        <w:shd w:val="clear" w:color="auto" w:fill="FFFFFF"/>
        <w:spacing w:before="100" w:beforeAutospacing="1" w:after="270" w:line="240" w:lineRule="auto"/>
        <w:ind w:left="0"/>
        <w:jc w:val="both"/>
        <w:rPr>
          <w:rFonts w:ascii="Montserrat" w:eastAsia="Times New Roman" w:hAnsi="Montserrat" w:cs="Segoe UI"/>
          <w:b/>
          <w:bCs/>
          <w:color w:val="000000"/>
          <w:sz w:val="27"/>
          <w:szCs w:val="27"/>
        </w:rPr>
      </w:pPr>
      <w:r w:rsidRPr="001D0558">
        <w:rPr>
          <w:rFonts w:ascii="Montserrat" w:eastAsia="Times New Roman" w:hAnsi="Montserrat" w:cs="Segoe UI"/>
          <w:b/>
          <w:bCs/>
          <w:color w:val="000000"/>
          <w:sz w:val="27"/>
        </w:rPr>
        <w:t xml:space="preserve">Ссылки в </w:t>
      </w:r>
      <w:proofErr w:type="spellStart"/>
      <w:r w:rsidRPr="001D0558">
        <w:rPr>
          <w:rFonts w:ascii="Montserrat" w:eastAsia="Times New Roman" w:hAnsi="Montserrat" w:cs="Segoe UI"/>
          <w:b/>
          <w:bCs/>
          <w:color w:val="000000"/>
          <w:sz w:val="27"/>
        </w:rPr>
        <w:t>мессенджерах</w:t>
      </w:r>
      <w:proofErr w:type="spellEnd"/>
    </w:p>
    <w:p w:rsidR="001D0558" w:rsidRPr="001D0558" w:rsidRDefault="001D0558" w:rsidP="001B08A6">
      <w:pPr>
        <w:shd w:val="clear" w:color="auto" w:fill="FFFFFF"/>
        <w:spacing w:after="360" w:line="240" w:lineRule="auto"/>
        <w:jc w:val="both"/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</w:pPr>
      <w:r w:rsidRPr="001D0558"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 xml:space="preserve">Не переходите по ссылкам, которые вам прислали с незнакомых номеров по СМС или в </w:t>
      </w:r>
      <w:proofErr w:type="spellStart"/>
      <w:r w:rsidRPr="001D0558"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>мессенджерах</w:t>
      </w:r>
      <w:proofErr w:type="spellEnd"/>
      <w:r w:rsidRPr="001D0558"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>. Так преступники могут заразить ваше устройство вирусом и похитить ваши личные данные.</w:t>
      </w:r>
    </w:p>
    <w:p w:rsidR="001D0558" w:rsidRPr="001D0558" w:rsidRDefault="001D0558" w:rsidP="001B08A6">
      <w:pPr>
        <w:numPr>
          <w:ilvl w:val="0"/>
          <w:numId w:val="4"/>
        </w:numPr>
        <w:shd w:val="clear" w:color="auto" w:fill="FFFFFF"/>
        <w:spacing w:before="100" w:beforeAutospacing="1" w:after="270" w:line="240" w:lineRule="auto"/>
        <w:ind w:left="0"/>
        <w:jc w:val="both"/>
        <w:rPr>
          <w:rFonts w:ascii="Montserrat" w:eastAsia="Times New Roman" w:hAnsi="Montserrat" w:cs="Segoe UI"/>
          <w:b/>
          <w:bCs/>
          <w:color w:val="000000"/>
          <w:sz w:val="27"/>
          <w:szCs w:val="27"/>
        </w:rPr>
      </w:pPr>
      <w:r w:rsidRPr="001D0558">
        <w:rPr>
          <w:rFonts w:ascii="Montserrat" w:eastAsia="Times New Roman" w:hAnsi="Montserrat" w:cs="Segoe UI"/>
          <w:b/>
          <w:bCs/>
          <w:color w:val="000000"/>
          <w:sz w:val="27"/>
        </w:rPr>
        <w:t>Чаты</w:t>
      </w:r>
    </w:p>
    <w:p w:rsidR="001D0558" w:rsidRPr="001D0558" w:rsidRDefault="001D0558" w:rsidP="001B08A6">
      <w:pPr>
        <w:shd w:val="clear" w:color="auto" w:fill="FFFFFF"/>
        <w:spacing w:after="360" w:line="240" w:lineRule="auto"/>
        <w:jc w:val="both"/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</w:pPr>
      <w:r w:rsidRPr="001D0558"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 xml:space="preserve">Если вы точно знаете, что человек из списка ваших контактов оказался в плену или у него взломан </w:t>
      </w:r>
      <w:proofErr w:type="spellStart"/>
      <w:r w:rsidRPr="001D0558"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>аккаунт</w:t>
      </w:r>
      <w:proofErr w:type="spellEnd"/>
      <w:r w:rsidRPr="001D0558"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>, удалите его из всех чатов. Так вы защитите себя и своих близких от утечки личной информации.</w:t>
      </w:r>
    </w:p>
    <w:p w:rsidR="001D0558" w:rsidRPr="001D0558" w:rsidRDefault="001D0558" w:rsidP="001B08A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12529"/>
          <w:sz w:val="2"/>
          <w:szCs w:val="2"/>
        </w:rPr>
      </w:pPr>
    </w:p>
    <w:p w:rsidR="001D0558" w:rsidRPr="001D0558" w:rsidRDefault="001D0558" w:rsidP="001B08A6">
      <w:pPr>
        <w:numPr>
          <w:ilvl w:val="0"/>
          <w:numId w:val="5"/>
        </w:numPr>
        <w:shd w:val="clear" w:color="auto" w:fill="FFFFFF"/>
        <w:spacing w:before="100" w:beforeAutospacing="1" w:after="270" w:line="240" w:lineRule="auto"/>
        <w:ind w:left="0"/>
        <w:jc w:val="both"/>
        <w:rPr>
          <w:rFonts w:ascii="Montserrat" w:eastAsia="Times New Roman" w:hAnsi="Montserrat" w:cs="Segoe UI"/>
          <w:b/>
          <w:bCs/>
          <w:color w:val="000000"/>
          <w:sz w:val="27"/>
          <w:szCs w:val="27"/>
        </w:rPr>
      </w:pPr>
      <w:r w:rsidRPr="001D0558">
        <w:rPr>
          <w:rFonts w:ascii="Montserrat" w:eastAsia="Times New Roman" w:hAnsi="Montserrat" w:cs="Segoe UI"/>
          <w:b/>
          <w:bCs/>
          <w:color w:val="000000"/>
          <w:sz w:val="27"/>
        </w:rPr>
        <w:t>Съемка видео</w:t>
      </w:r>
    </w:p>
    <w:p w:rsidR="001D0558" w:rsidRPr="001D0558" w:rsidRDefault="001D0558" w:rsidP="001B08A6">
      <w:pPr>
        <w:shd w:val="clear" w:color="auto" w:fill="FFFFFF"/>
        <w:spacing w:after="360" w:line="240" w:lineRule="auto"/>
        <w:jc w:val="both"/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</w:pPr>
      <w:r w:rsidRPr="001D0558"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>Ни в коем случае не снимайте, не выкладывайте в интернет и никому не пересылайте видео с военной техникой. Не раскрывайте информацию о ее местонахождении.</w:t>
      </w:r>
    </w:p>
    <w:p w:rsidR="001D0558" w:rsidRPr="001D0558" w:rsidRDefault="001D0558" w:rsidP="001B08A6">
      <w:pPr>
        <w:shd w:val="clear" w:color="auto" w:fill="FFFFFF"/>
        <w:spacing w:after="360" w:line="240" w:lineRule="auto"/>
        <w:jc w:val="both"/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</w:pPr>
      <w:r w:rsidRPr="001D0558"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>Это может навредить нашим войскам.</w:t>
      </w:r>
    </w:p>
    <w:p w:rsidR="001D0558" w:rsidRPr="001D0558" w:rsidRDefault="001D0558" w:rsidP="001B08A6">
      <w:pPr>
        <w:numPr>
          <w:ilvl w:val="0"/>
          <w:numId w:val="6"/>
        </w:numPr>
        <w:shd w:val="clear" w:color="auto" w:fill="FFFFFF"/>
        <w:spacing w:before="100" w:beforeAutospacing="1" w:after="270" w:line="240" w:lineRule="auto"/>
        <w:ind w:left="0"/>
        <w:jc w:val="both"/>
        <w:rPr>
          <w:rFonts w:ascii="Montserrat" w:eastAsia="Times New Roman" w:hAnsi="Montserrat" w:cs="Segoe UI"/>
          <w:b/>
          <w:bCs/>
          <w:color w:val="000000"/>
          <w:sz w:val="27"/>
          <w:szCs w:val="27"/>
        </w:rPr>
      </w:pPr>
      <w:r w:rsidRPr="001D0558">
        <w:rPr>
          <w:rFonts w:ascii="Montserrat" w:eastAsia="Times New Roman" w:hAnsi="Montserrat" w:cs="Segoe UI"/>
          <w:b/>
          <w:bCs/>
          <w:color w:val="000000"/>
          <w:sz w:val="27"/>
        </w:rPr>
        <w:t>«Люди рядом»</w:t>
      </w:r>
    </w:p>
    <w:p w:rsidR="001D0558" w:rsidRPr="001D0558" w:rsidRDefault="001D0558" w:rsidP="001B08A6">
      <w:pPr>
        <w:shd w:val="clear" w:color="auto" w:fill="FFFFFF"/>
        <w:spacing w:after="360" w:line="240" w:lineRule="auto"/>
        <w:jc w:val="both"/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</w:pPr>
      <w:r w:rsidRPr="001D0558"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 xml:space="preserve">Отключите в </w:t>
      </w:r>
      <w:proofErr w:type="spellStart"/>
      <w:r w:rsidRPr="001D0558"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>Telegram</w:t>
      </w:r>
      <w:proofErr w:type="spellEnd"/>
      <w:r w:rsidRPr="001D0558"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 xml:space="preserve"> функцию «Люди рядом». Она может раскрыть ваше местоположение.</w:t>
      </w:r>
    </w:p>
    <w:p w:rsidR="001D0558" w:rsidRPr="001D0558" w:rsidRDefault="001D0558" w:rsidP="001B08A6">
      <w:pPr>
        <w:numPr>
          <w:ilvl w:val="0"/>
          <w:numId w:val="7"/>
        </w:numPr>
        <w:shd w:val="clear" w:color="auto" w:fill="FFFFFF"/>
        <w:spacing w:before="100" w:beforeAutospacing="1" w:after="270" w:line="240" w:lineRule="auto"/>
        <w:ind w:left="0"/>
        <w:jc w:val="both"/>
        <w:rPr>
          <w:rFonts w:ascii="Montserrat" w:eastAsia="Times New Roman" w:hAnsi="Montserrat" w:cs="Segoe UI"/>
          <w:b/>
          <w:bCs/>
          <w:color w:val="000000"/>
          <w:sz w:val="27"/>
          <w:szCs w:val="27"/>
        </w:rPr>
      </w:pPr>
      <w:proofErr w:type="spellStart"/>
      <w:r w:rsidRPr="001D0558">
        <w:rPr>
          <w:rFonts w:ascii="Montserrat" w:eastAsia="Times New Roman" w:hAnsi="Montserrat" w:cs="Segoe UI"/>
          <w:b/>
          <w:bCs/>
          <w:color w:val="000000"/>
          <w:sz w:val="27"/>
        </w:rPr>
        <w:t>Соцсети</w:t>
      </w:r>
      <w:proofErr w:type="spellEnd"/>
    </w:p>
    <w:p w:rsidR="001D0558" w:rsidRPr="001D0558" w:rsidRDefault="001B08A6" w:rsidP="001B08A6">
      <w:pPr>
        <w:shd w:val="clear" w:color="auto" w:fill="FFFFFF"/>
        <w:spacing w:after="360" w:line="240" w:lineRule="auto"/>
        <w:jc w:val="both"/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</w:pPr>
      <w:r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ab/>
      </w:r>
      <w:r w:rsidR="001D0558" w:rsidRPr="001D0558"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 xml:space="preserve">Сделайте свои страницы в </w:t>
      </w:r>
      <w:proofErr w:type="spellStart"/>
      <w:r w:rsidR="001D0558" w:rsidRPr="001D0558"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>соцсетях</w:t>
      </w:r>
      <w:proofErr w:type="spellEnd"/>
      <w:r w:rsidR="001D0558" w:rsidRPr="001D0558"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 xml:space="preserve"> доступными только для друзей или скройте свой профиль, удалите </w:t>
      </w:r>
      <w:proofErr w:type="spellStart"/>
      <w:r w:rsidR="001D0558" w:rsidRPr="001D0558"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>геометки</w:t>
      </w:r>
      <w:proofErr w:type="spellEnd"/>
      <w:r w:rsidR="001D0558" w:rsidRPr="001D0558"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 xml:space="preserve"> и привязки фотографий к местоположению.</w:t>
      </w:r>
    </w:p>
    <w:p w:rsidR="001D0558" w:rsidRPr="001D0558" w:rsidRDefault="001B08A6" w:rsidP="001B08A6">
      <w:pPr>
        <w:shd w:val="clear" w:color="auto" w:fill="FFFFFF"/>
        <w:spacing w:after="360" w:line="240" w:lineRule="auto"/>
        <w:jc w:val="both"/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</w:pPr>
      <w:r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lastRenderedPageBreak/>
        <w:tab/>
      </w:r>
      <w:r w:rsidR="001D0558" w:rsidRPr="001D0558"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 xml:space="preserve">Сотрудникам </w:t>
      </w:r>
      <w:proofErr w:type="spellStart"/>
      <w:r w:rsidR="001D0558" w:rsidRPr="001D0558"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>энергоотрасли</w:t>
      </w:r>
      <w:proofErr w:type="spellEnd"/>
      <w:r w:rsidR="001D0558" w:rsidRPr="001D0558"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 xml:space="preserve"> также рекомендовано удалить со страниц в </w:t>
      </w:r>
      <w:proofErr w:type="spellStart"/>
      <w:r w:rsidR="001D0558" w:rsidRPr="001D0558"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>соцсетях</w:t>
      </w:r>
      <w:proofErr w:type="spellEnd"/>
      <w:r w:rsidR="001D0558" w:rsidRPr="001D0558"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 xml:space="preserve"> информацию о месте работы, чтобы не привлекать внимания спецслужб противника.</w:t>
      </w:r>
    </w:p>
    <w:p w:rsidR="001D0558" w:rsidRPr="001D0558" w:rsidRDefault="001B08A6" w:rsidP="001B08A6">
      <w:pPr>
        <w:shd w:val="clear" w:color="auto" w:fill="FFFFFF"/>
        <w:spacing w:after="360" w:line="240" w:lineRule="auto"/>
        <w:jc w:val="both"/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</w:pPr>
      <w:r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ab/>
      </w:r>
      <w:r w:rsidR="001D0558" w:rsidRPr="001D0558">
        <w:rPr>
          <w:rFonts w:ascii="Montserrat" w:eastAsia="Times New Roman" w:hAnsi="Montserrat" w:cs="Times New Roman"/>
          <w:b/>
          <w:bCs/>
          <w:color w:val="212529"/>
          <w:sz w:val="27"/>
          <w:szCs w:val="27"/>
        </w:rPr>
        <w:t>Ни в коем случае не снимайте, не выкладывайте в интернет и никому не пересылайте видео с военной техникой. Не раскрывайте информацию о ее местонахождении.</w:t>
      </w:r>
    </w:p>
    <w:p w:rsidR="00455401" w:rsidRDefault="00455401" w:rsidP="001B08A6">
      <w:pPr>
        <w:spacing w:line="240" w:lineRule="auto"/>
        <w:jc w:val="both"/>
      </w:pPr>
    </w:p>
    <w:sectPr w:rsidR="00455401" w:rsidSect="004554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D5C68"/>
    <w:multiLevelType w:val="multilevel"/>
    <w:tmpl w:val="BD1ED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91429E"/>
    <w:multiLevelType w:val="multilevel"/>
    <w:tmpl w:val="F0521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BB34BE"/>
    <w:multiLevelType w:val="multilevel"/>
    <w:tmpl w:val="2436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D3293F"/>
    <w:multiLevelType w:val="multilevel"/>
    <w:tmpl w:val="3F76D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E23B9B"/>
    <w:multiLevelType w:val="multilevel"/>
    <w:tmpl w:val="BE264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363BB3"/>
    <w:multiLevelType w:val="multilevel"/>
    <w:tmpl w:val="17600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F7122D"/>
    <w:multiLevelType w:val="multilevel"/>
    <w:tmpl w:val="E8E2D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666F62"/>
    <w:multiLevelType w:val="multilevel"/>
    <w:tmpl w:val="BA04A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A72D93"/>
    <w:multiLevelType w:val="multilevel"/>
    <w:tmpl w:val="4986EF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>
    <w:nsid w:val="4E7F2C44"/>
    <w:multiLevelType w:val="multilevel"/>
    <w:tmpl w:val="DD8CE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12464C"/>
    <w:multiLevelType w:val="multilevel"/>
    <w:tmpl w:val="2DA0C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AC33DC8"/>
    <w:multiLevelType w:val="multilevel"/>
    <w:tmpl w:val="DFC8A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1D4A6C"/>
    <w:multiLevelType w:val="multilevel"/>
    <w:tmpl w:val="C28AB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246FE3"/>
    <w:multiLevelType w:val="multilevel"/>
    <w:tmpl w:val="45EE2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12"/>
  </w:num>
  <w:num w:numId="5">
    <w:abstractNumId w:val="5"/>
  </w:num>
  <w:num w:numId="6">
    <w:abstractNumId w:val="11"/>
  </w:num>
  <w:num w:numId="7">
    <w:abstractNumId w:val="9"/>
  </w:num>
  <w:num w:numId="8">
    <w:abstractNumId w:val="3"/>
  </w:num>
  <w:num w:numId="9">
    <w:abstractNumId w:val="6"/>
  </w:num>
  <w:num w:numId="10">
    <w:abstractNumId w:val="13"/>
  </w:num>
  <w:num w:numId="11">
    <w:abstractNumId w:val="8"/>
  </w:num>
  <w:num w:numId="12">
    <w:abstractNumId w:val="4"/>
  </w:num>
  <w:num w:numId="13">
    <w:abstractNumId w:val="7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D0558"/>
    <w:rsid w:val="001B08A6"/>
    <w:rsid w:val="001D0558"/>
    <w:rsid w:val="00455401"/>
    <w:rsid w:val="005B1BE1"/>
    <w:rsid w:val="00830EC6"/>
    <w:rsid w:val="00842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4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0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D0558"/>
  </w:style>
  <w:style w:type="character" w:styleId="a4">
    <w:name w:val="Hyperlink"/>
    <w:basedOn w:val="a0"/>
    <w:uiPriority w:val="99"/>
    <w:semiHidden/>
    <w:unhideWhenUsed/>
    <w:rsid w:val="001D0558"/>
    <w:rPr>
      <w:color w:val="0000FF"/>
      <w:u w:val="single"/>
    </w:rPr>
  </w:style>
  <w:style w:type="character" w:styleId="a5">
    <w:name w:val="Strong"/>
    <w:basedOn w:val="a0"/>
    <w:uiPriority w:val="22"/>
    <w:qFormat/>
    <w:rsid w:val="001D0558"/>
    <w:rPr>
      <w:b/>
      <w:bCs/>
    </w:rPr>
  </w:style>
  <w:style w:type="character" w:customStyle="1" w:styleId="e76801c5a">
    <w:name w:val="e76801c5a"/>
    <w:basedOn w:val="a0"/>
    <w:rsid w:val="001D0558"/>
  </w:style>
  <w:style w:type="character" w:customStyle="1" w:styleId="l4170c4ee">
    <w:name w:val="l4170c4ee"/>
    <w:basedOn w:val="a0"/>
    <w:rsid w:val="001D0558"/>
  </w:style>
  <w:style w:type="paragraph" w:styleId="a6">
    <w:name w:val="Balloon Text"/>
    <w:basedOn w:val="a"/>
    <w:link w:val="a7"/>
    <w:uiPriority w:val="99"/>
    <w:semiHidden/>
    <w:unhideWhenUsed/>
    <w:rsid w:val="001D0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05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7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1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05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22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32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571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24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16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268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6168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9646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302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78496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1939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49542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51333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2154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26824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2308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1474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4484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5271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50012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518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54979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4524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7493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76570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7036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9670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7743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9064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9615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4985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6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806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08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0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771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4109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1824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2206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9761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1816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1156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85843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3841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09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1671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39627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977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0278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740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60786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455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074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58321736">
                                              <w:marLeft w:val="0"/>
                                              <w:marRight w:val="0"/>
                                              <w:marTop w:val="1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970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372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853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81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168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265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4081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9004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747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8576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85094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1970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44661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322007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7330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128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38736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8072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9876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7928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550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22439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8579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761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1674732">
                                              <w:marLeft w:val="0"/>
                                              <w:marRight w:val="0"/>
                                              <w:marTop w:val="1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17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39444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0276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3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32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1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03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15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546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388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048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684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4799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952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558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368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9971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3122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723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8118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85923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6915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5122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63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8768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77843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25570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553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6845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7299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15580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3345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32205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573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51873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8199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2381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498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117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212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5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117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8593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218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053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46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64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4944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647270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5466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7844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6555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1774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7043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114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79098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60108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6179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0449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62070945">
                                              <w:marLeft w:val="0"/>
                                              <w:marRight w:val="0"/>
                                              <w:marTop w:val="1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581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0059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48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046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460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548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05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597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5510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5983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30708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03744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57276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24314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20359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8790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1476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6646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6655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1048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8616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6101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126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5423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24512202">
                                              <w:marLeft w:val="0"/>
                                              <w:marRight w:val="0"/>
                                              <w:marTop w:val="1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7496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5193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1347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2025-03-04T07:51:00Z</dcterms:created>
  <dcterms:modified xsi:type="dcterms:W3CDTF">2025-03-04T08:17:00Z</dcterms:modified>
</cp:coreProperties>
</file>